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95" w:rsidRPr="00F31295" w:rsidRDefault="00F31295" w:rsidP="00F31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  <w:t>2015/2016 навчальний рік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  <w:t>Всеукраїнський етап учнівських олімпіад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Російська мова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Корогодська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 Поліна, учениця 11-Б класу, 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  <w:t>Обласний етап Всеукраїнських учнівських олімпіад з навчальних дисциплін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Російська мова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Корогодська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Поліна, учениця 11-Б класу, 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Клименко Катерина, учениця 10-Б класу, ІІ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Фізика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Пестерєв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Костянтин, учень 10-Б класу, 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Математика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Пестерєв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Костянтин, учень 10-Б класу, ІІ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Хімія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Пестерєв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Костянтин, учень 10-Б класу, ІІІ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Географія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Корогодська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Поліна, учениця 11-Б класу, ІІ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Фадєєва Анастасія, учениця 10-Б класу, ІІ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Біологія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Фадєєва Анастасія, учениця 10-Б класу, 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Нємцева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 Маріанна, учениця 9-Б класу, ІІ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Правознавство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Капліна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Владислава, учениця 11-А класу,І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Екологія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Фадєєва Анастасія, учениця 10-Б класу, ІІІ місце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  <w:t>Всеукраїнський етап конкурсу-захисту науково-дослідницьких робіт учнів-членів Малої академії наук України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Корогодська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 Поліна, учениця 11-Б класу, - І місце в секції "Російська мова"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Блєднова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 Дар'я, учениця 10-Б класу, - І місце в секції "Російська література"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Дмитрюкова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 Софія, учениця 11-А класу, - ІІ місце в секції "Загальна біологія"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Капліна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 Владислава, учениця 11-А класу, - ІІІ місце в секції "Історія України"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  <w:t>Обласний етап конкурсу-захисту науково-дослідницьких робіт учнів-членів Малої академії наук України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Корогодська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Поліна, учениця 11-Б класу, - І місце в секції "Російська мова" 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Блєднова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Даря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, учениця 10-Б класу, - І місце в секції "Російська література"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Дмитрюкова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Софія, учениця 11-А класу, - І місце в секції "Загальна біологія"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Капліна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Владислава, учениця 11-А класу, - І місце в секції "Історія України"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Фадєєва Анастасія, учениця 10-Б класу, - І місце в секції "Селекція і генетика"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Бондаренко Софія, учениця 9-А класу, - ІІ місце в секції "Англійська мова"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Нємцева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Маріанна, учениця 9-Б класу, - ІІ місце в секції "Загальна біологія"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Михальченко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Марія, учениця 9-А класу, - ІІ місце в секції "</w:t>
      </w: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Ветеренарія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та зоотехнія"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Волянський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Ілля, учень 11-А класу, - ІІ місце в секції "Екологія"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Пивовар Олександра, учениця 11-А класу, - ІІІ місце в секції "Правознавство"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Закревський Кирил, учень 11-Б класу, - ІІІ місце в секції "Медицина"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Пашаєва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Сабіна, учениця 11-Б класу, - ІІІ місце в секції "Мікроекономіка та макроекономіка"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Бондар Євген, учень 11-Б класу, - ІІІ місце в секції "Релігієзнавство та теологія"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Пашкова Софія, учениця 10-Б класу, - ІІІ місце в секції "</w:t>
      </w: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Ветеренарія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та зоотехнія"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Гребенюк Олег, учень 10-А класу, - ІІІ місце в секції "Кліматологія та метеорологія"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Чернов Кирил, учень 8-В класу, - ІІІ місце в секції "Екологічно безпечні технології та ресурсозбереження"</w:t>
      </w:r>
    </w:p>
    <w:p w:rsidR="00F31295" w:rsidRPr="00F31295" w:rsidRDefault="00F31295" w:rsidP="00F312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Чупина</w:t>
      </w:r>
      <w:proofErr w:type="spellEnd"/>
      <w:r w:rsidRPr="00F312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Вілена, учениця 9-В класу, - ІІІ місце в секції "Валеологія"</w:t>
      </w:r>
    </w:p>
    <w:p w:rsidR="00177CC2" w:rsidRPr="00F31295" w:rsidRDefault="00177CC2">
      <w:pPr>
        <w:rPr>
          <w:lang w:val="uk-UA"/>
        </w:rPr>
      </w:pPr>
      <w:bookmarkStart w:id="0" w:name="_GoBack"/>
      <w:bookmarkEnd w:id="0"/>
    </w:p>
    <w:sectPr w:rsidR="00177CC2" w:rsidRPr="00F3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D"/>
    <w:rsid w:val="00177CC2"/>
    <w:rsid w:val="00E140AD"/>
    <w:rsid w:val="00F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F3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F31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F312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29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3129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F3129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F31295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F31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F3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F31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F312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29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3129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F3129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F31295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F31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shool-2</dc:creator>
  <cp:keywords/>
  <dc:description/>
  <cp:lastModifiedBy>shool-2</cp:lastModifiedBy>
  <cp:revision>2</cp:revision>
  <dcterms:created xsi:type="dcterms:W3CDTF">2016-11-04T06:56:00Z</dcterms:created>
  <dcterms:modified xsi:type="dcterms:W3CDTF">2016-11-04T06:56:00Z</dcterms:modified>
</cp:coreProperties>
</file>