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FB" w:rsidRDefault="006A60FB" w:rsidP="006A60F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Дистанційне навчання в 2-А класі з 06.04 по 10.04</w:t>
      </w:r>
    </w:p>
    <w:tbl>
      <w:tblPr>
        <w:tblStyle w:val="a8"/>
        <w:tblW w:w="161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411"/>
        <w:gridCol w:w="3119"/>
        <w:gridCol w:w="8932"/>
      </w:tblGrid>
      <w:tr w:rsidR="006A60FB" w:rsidRPr="00B00550" w:rsidTr="00B005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Рекомендації</w:t>
            </w:r>
          </w:p>
        </w:tc>
      </w:tr>
      <w:tr w:rsidR="006A60FB" w:rsidRPr="00B00550" w:rsidTr="00B0055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1.Досліджуємо взаємозв’язок множення та ділення.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Підручник  стор.112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Потворити ще раз. Зробити ще раз приклади № 4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зково</w:t>
            </w:r>
            <w:proofErr w:type="spellEnd"/>
            <w:r w:rsid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щоб учні зробили висновок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ilMu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5</w:t>
              </w:r>
              <w:proofErr w:type="spellStart"/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qHqpAM</w:t>
              </w:r>
              <w:proofErr w:type="spellEnd"/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https://infourok.ru/prezentaciya-do-uroku-matematiki-zvyazok-dii-mnozhennya-i-dilennya-klas-1442366.html</w:t>
              </w:r>
            </w:hyperlink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Висновок: </w:t>
            </w: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 кожного виразу на множення двох різних множників можна скласти два вирази на ділення. Якщо добуток поділити на один з множників, то дістанемо другий множник.</w:t>
            </w:r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2.Ділення з нулем та одиницею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113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№1 –з кожної рівності на множення скласти дві рівності на ділення.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2- перевір роботу Катрусі.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3 – знайди значення виразів. Поясни. 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https://vseosvita.ua/library/prezentacia-dilenna-na-1-13680.html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https://naurok.com.ua/triger-prezentaciya-mnozhennya-chisel-1-i-0-mnozhennya-na-1-i-0-dilennya-0-38344.html</w:t>
              </w:r>
            </w:hyperlink>
          </w:p>
          <w:p w:rsidR="006A60FB" w:rsidRPr="00B00550" w:rsidRDefault="006A60FB" w:rsidP="00B00550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B0055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Гра</w:t>
            </w:r>
            <w:proofErr w:type="spellEnd"/>
            <w:r w:rsidRPr="00B0055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 w:rsidRPr="00B0055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Склади</w:t>
            </w:r>
            <w:proofErr w:type="spellEnd"/>
            <w:r w:rsidRPr="00B0055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слово»</w:t>
            </w:r>
            <w:r w:rsidRPr="00B005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A60FB" w:rsidRPr="00B00550" w:rsidRDefault="006A60FB" w:rsidP="00B005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Розташуйте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літери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порядку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зростання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відповідей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виразах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A60FB" w:rsidRPr="00B00550" w:rsidRDefault="006A60FB" w:rsidP="00B005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8 · 1 · 4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7 · 0 · 6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3 · 0 + 7</w:t>
            </w:r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</w:t>
            </w:r>
            <w:proofErr w:type="gramEnd"/>
          </w:p>
          <w:p w:rsidR="006A60FB" w:rsidRPr="00B00550" w:rsidRDefault="006A60FB" w:rsidP="00B0055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6 · 2 ·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proofErr w:type="gram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8 · 0 +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9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6 · 0 + 3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</w:t>
            </w:r>
          </w:p>
          <w:p w:rsidR="006A60FB" w:rsidRPr="00B00550" w:rsidRDefault="006A60FB" w:rsidP="00B005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Яке</w:t>
            </w:r>
            <w:proofErr w:type="gram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слово </w:t>
            </w:r>
            <w:proofErr w:type="spellStart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отримали</w:t>
            </w:r>
            <w:proofErr w:type="spellEnd"/>
            <w:r w:rsidRPr="00B00550"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</w:p>
          <w:p w:rsidR="006A60FB" w:rsidRPr="00B00550" w:rsidRDefault="006A60FB" w:rsidP="00B00550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left="34"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3.Ділення  з нулем та одиницею.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Підручник с. 113.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4 – зістав вирази.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5 – скласти обернену задачу. 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 робота. Пройти тест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https://naurok.com.ua/test/zv-yazok-di-mnozhennya-i-di-dilennya-115888.html</w:t>
              </w:r>
            </w:hyperlink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left="34"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4.Повторення вивченого матеріалу.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Самостійна робота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uk-UA" w:eastAsia="en-US"/>
              </w:rPr>
              <w:t>Встанови послідовність та встав пропущені числа: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en-US"/>
              </w:rPr>
              <w:t xml:space="preserve">3, 6, …, 12, …, …, 21, …, 27, … </w:t>
            </w:r>
          </w:p>
          <w:p w:rsidR="006A60FB" w:rsidRPr="00B00550" w:rsidRDefault="006A60FB" w:rsidP="00B005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  <w:t>Заміни дію додавання дією множення та навпаки за зразком: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>3 + 3 + 3 + 3 + 3 + 3 = 3 ∙ 6              8 ∙ 2 = 8 + 8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7 + 7 + 7 =                                         6 ∙ 3 = 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4 + 4 + 4 + 4 + 4 =                            5 ∙ 4 =        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6A60FB" w:rsidRPr="00B00550" w:rsidRDefault="006A60FB" w:rsidP="00B005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  <w:lastRenderedPageBreak/>
              <w:t>Порівняй вирази ( &gt; , &lt; , = )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>9 + 9 + 9 + 9 … 9 ∙ 2                   3 ∙ 7 … 4 ∙ 5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>2 ∙ 8 … 2 + 2 + 2 + 2                   4 + 4 + 4 … 2 ∙ 6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6A60FB" w:rsidRPr="00B00550" w:rsidRDefault="006A60FB" w:rsidP="00B005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  <w:t>Знайди значення виразів: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5 ∙ 5 + 35 =                                   40 – 4 ∙ 8 = 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>3 ∙ 9 – 20 =                                    2 ∙ 4 + 5 =</w:t>
            </w:r>
          </w:p>
          <w:p w:rsidR="006A60FB" w:rsidRPr="00B00550" w:rsidRDefault="006A60FB" w:rsidP="00B0055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</w:p>
          <w:p w:rsidR="006A60FB" w:rsidRPr="00B00550" w:rsidRDefault="006A60FB" w:rsidP="00B005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B00550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  <w:lang w:val="uk-UA" w:eastAsia="en-US"/>
              </w:rPr>
              <w:t xml:space="preserve">Розв’яжи задачу:  </w:t>
            </w: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  У вітальні стояв стіл і 6 стільців. Скільки </w:t>
            </w:r>
            <w:r w:rsidRPr="00B00550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uk-UA" w:eastAsia="en-US"/>
              </w:rPr>
              <w:t>всього</w:t>
            </w: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  <w:t xml:space="preserve"> ніжок було у стола та стільців? </w:t>
            </w:r>
            <w:r w:rsidRPr="00B0055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 w:eastAsia="en-US"/>
              </w:rPr>
              <w:t>(Розв’яжи задачу зручним для тебе способом)</w:t>
            </w:r>
          </w:p>
        </w:tc>
      </w:tr>
      <w:tr w:rsidR="006A60FB" w:rsidRPr="00B00550" w:rsidTr="00B005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Українська мова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left="34"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1.Складання речень за малюнками.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Працюємо з додатковим матеріалом. Всі складені речення записати в зошит.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https://www.youtube.com/watch?v=JCF2XdGgdjQ</w:t>
              </w:r>
            </w:hyperlink>
          </w:p>
        </w:tc>
      </w:tr>
      <w:tr w:rsidR="006A60FB" w:rsidRPr="00B00550" w:rsidTr="00B0055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left="34"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2. Повторюю вивчене про речення.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93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Впр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237 (усно). Продовжити речення.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Впр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238 – прочитати вірш. Відповісти на запитання.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Списати розповідне речення з впр.238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https://www.youtube.com/watch?v=msZgbz188Wo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https://www.youtube.com/watch?v=E5g3SU8DA08</w:t>
              </w:r>
            </w:hyperlink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left="34"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3. Повторюю вивчене про речення.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Зробити самостійну роботу.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uk-UA"/>
              </w:rPr>
              <w:t>1. За метою висловлювання речення поділяють на: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питальні, спонукальні, розповідні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синематичні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спонукальні   в) окличні, розрядні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548DD4" w:themeColor="text2" w:themeTint="99"/>
                <w:sz w:val="26"/>
                <w:szCs w:val="26"/>
                <w:lang w:val="uk-UA" w:eastAsia="en-US"/>
              </w:rPr>
            </w:pPr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2.</w:t>
            </w:r>
            <w:r w:rsidRPr="00B00550">
              <w:rPr>
                <w:b/>
                <w:color w:val="548DD4" w:themeColor="text2" w:themeTint="99"/>
                <w:sz w:val="26"/>
                <w:szCs w:val="26"/>
                <w:lang w:val="uk-UA" w:eastAsia="en-US"/>
              </w:rPr>
              <w:t xml:space="preserve"> </w:t>
            </w:r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З</w:t>
            </w:r>
            <w:proofErr w:type="gramEnd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чого</w:t>
            </w:r>
            <w:proofErr w:type="spellEnd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складається</w:t>
            </w:r>
            <w:proofErr w:type="spellEnd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речення</w:t>
            </w:r>
            <w:proofErr w:type="spellEnd"/>
            <w:r w:rsidRPr="00B00550">
              <w:rPr>
                <w:b/>
                <w:color w:val="548DD4" w:themeColor="text2" w:themeTint="99"/>
                <w:sz w:val="26"/>
                <w:szCs w:val="26"/>
                <w:lang w:eastAsia="en-US"/>
              </w:rPr>
              <w:t>?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6"/>
                <w:szCs w:val="26"/>
                <w:lang w:val="uk-UA" w:eastAsia="en-US"/>
              </w:rPr>
            </w:pPr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 xml:space="preserve">а) </w:t>
            </w:r>
            <w:proofErr w:type="spellStart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зі</w:t>
            </w:r>
            <w:proofErr w:type="spellEnd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слів</w:t>
            </w:r>
            <w:proofErr w:type="spellEnd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 xml:space="preserve">; б) з букв; в) </w:t>
            </w:r>
            <w:proofErr w:type="spellStart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зі</w:t>
            </w:r>
            <w:proofErr w:type="spellEnd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звукі</w:t>
            </w:r>
            <w:proofErr w:type="gramStart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B00550">
              <w:rPr>
                <w:rStyle w:val="a9"/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uk-UA"/>
              </w:rPr>
              <w:t>3. Доповни речення: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Речення виражає 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Перше слово в реченні треба писати з 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Слова в реченні                                                                                              між собою.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00550"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uk-UA"/>
              </w:rPr>
              <w:t>4. Склади речення зі слів.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ліс, чарівниця, пришла , Зима 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білим, Припорошила, дерева, кущі, та, снігом</w:t>
            </w:r>
          </w:p>
        </w:tc>
      </w:tr>
      <w:tr w:rsidR="006A60FB" w:rsidRPr="00B00550" w:rsidTr="00B0055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Читання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numPr>
                <w:ilvl w:val="0"/>
                <w:numId w:val="5"/>
              </w:numPr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Казка І.Франка «Лисичка і Рак».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130-131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Прочитати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казку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Зробити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аналіз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казки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відповісти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запитання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https://www.youtube.com/watch?v=uNYLgZskn9w&amp;t=33s</w:t>
              </w:r>
            </w:hyperlink>
          </w:p>
          <w:p w:rsidR="006A60FB" w:rsidRPr="00B00550" w:rsidRDefault="006A60FB" w:rsidP="00B0055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казки.</w:t>
            </w:r>
          </w:p>
          <w:p w:rsidR="006A60FB" w:rsidRPr="00B00550" w:rsidRDefault="006A60FB" w:rsidP="00B0055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Хто є головними героями казки?</w:t>
            </w:r>
          </w:p>
          <w:p w:rsidR="006A60FB" w:rsidRPr="00B00550" w:rsidRDefault="006A60FB" w:rsidP="00B0055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характеристика героїв </w:t>
            </w:r>
          </w:p>
          <w:p w:rsidR="006A60FB" w:rsidRPr="00B00550" w:rsidRDefault="006A60FB" w:rsidP="00B0055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Як поводила себе лисичка?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провчив рак лисичку?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рак обдурив лисичку? То він позитивний чи негативний герой?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закінчилася казка?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Чому вона нас навчає?</w:t>
            </w:r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numPr>
                <w:ilvl w:val="0"/>
                <w:numId w:val="5"/>
              </w:numPr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Казка І.Франка «Лисичка і Рак».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130-131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Створіть малюнки до казки. Розташуйте їх послідовно і перекажіть казку.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https://www.youtube.com/watch?v=AQjeQhgK-sU</w:t>
              </w:r>
            </w:hyperlink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u w:val="single"/>
                <w:lang w:val="uk-UA" w:eastAsia="en-US"/>
              </w:rPr>
            </w:pPr>
            <w:proofErr w:type="spellStart"/>
            <w:r w:rsidRPr="00B00550">
              <w:rPr>
                <w:color w:val="000000"/>
                <w:sz w:val="26"/>
                <w:szCs w:val="26"/>
                <w:u w:val="single"/>
                <w:lang w:eastAsia="en-US"/>
              </w:rPr>
              <w:t>Творча</w:t>
            </w:r>
            <w:proofErr w:type="spellEnd"/>
            <w:r w:rsidRPr="00B00550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робота.</w:t>
            </w:r>
          </w:p>
          <w:p w:rsidR="006A60FB" w:rsidRPr="00B00550" w:rsidRDefault="006A60FB" w:rsidP="00B00550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u w:val="single"/>
                <w:lang w:val="uk-UA"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- В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якому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прислів’ї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висловлена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головна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думка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казки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• Де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дружніші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, там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сильніші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•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Що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00550">
              <w:rPr>
                <w:color w:val="000000"/>
                <w:sz w:val="26"/>
                <w:szCs w:val="26"/>
                <w:lang w:eastAsia="en-US"/>
              </w:rPr>
              <w:t>пос</w:t>
            </w:r>
            <w:proofErr w:type="gramEnd"/>
            <w:r w:rsidRPr="00B00550">
              <w:rPr>
                <w:color w:val="000000"/>
                <w:sz w:val="26"/>
                <w:szCs w:val="26"/>
                <w:lang w:eastAsia="en-US"/>
              </w:rPr>
              <w:t>ієш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, те й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пожнеш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val="uk-UA"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• І сила перед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розумом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никне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•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Перемагай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труднощі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розумом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, а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небезпеку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досвідом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• </w:t>
            </w:r>
            <w:proofErr w:type="gramStart"/>
            <w:r w:rsidRPr="00B00550">
              <w:rPr>
                <w:color w:val="000000"/>
                <w:sz w:val="26"/>
                <w:szCs w:val="26"/>
                <w:lang w:eastAsia="en-US"/>
              </w:rPr>
              <w:t>На те</w:t>
            </w:r>
            <w:proofErr w:type="gram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й голова,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щоб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у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ній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розум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був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val="uk-UA"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>• За добро добром плати.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val="uk-UA" w:eastAsia="en-US"/>
              </w:rPr>
              <w:t xml:space="preserve">2. </w:t>
            </w: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Гра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«</w:t>
            </w:r>
            <w:proofErr w:type="spellStart"/>
            <w:proofErr w:type="gramStart"/>
            <w:r w:rsidRPr="00B00550">
              <w:rPr>
                <w:color w:val="000000"/>
                <w:sz w:val="26"/>
                <w:szCs w:val="26"/>
                <w:lang w:eastAsia="en-US"/>
              </w:rPr>
              <w:t>З</w:t>
            </w:r>
            <w:proofErr w:type="gramEnd"/>
            <w:r w:rsidRPr="00B00550">
              <w:rPr>
                <w:color w:val="000000"/>
                <w:sz w:val="26"/>
                <w:szCs w:val="26"/>
                <w:lang w:eastAsia="en-US"/>
              </w:rPr>
              <w:t>’єднай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речення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».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І. Франко –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це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…               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ці</w:t>
            </w:r>
            <w:proofErr w:type="gramStart"/>
            <w:r w:rsidRPr="00B00550">
              <w:rPr>
                <w:color w:val="000000"/>
                <w:sz w:val="26"/>
                <w:szCs w:val="26"/>
                <w:lang w:eastAsia="en-US"/>
              </w:rPr>
              <w:t>каві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казки</w:t>
            </w:r>
            <w:proofErr w:type="spellEnd"/>
            <w:proofErr w:type="gram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lastRenderedPageBreak/>
              <w:t>Народився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у…                   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український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письменник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A60FB" w:rsidRPr="00B00550" w:rsidRDefault="006A60FB" w:rsidP="00B00550">
            <w:pPr>
              <w:pStyle w:val="a4"/>
              <w:shd w:val="clear" w:color="auto" w:fill="FFFFFF"/>
              <w:spacing w:before="0" w:beforeAutospacing="0" w:after="228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Створив для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дітей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…          </w:t>
            </w:r>
            <w:proofErr w:type="spellStart"/>
            <w:r w:rsidRPr="00B00550">
              <w:rPr>
                <w:color w:val="000000"/>
                <w:sz w:val="26"/>
                <w:szCs w:val="26"/>
                <w:lang w:eastAsia="en-US"/>
              </w:rPr>
              <w:t>родині</w:t>
            </w:r>
            <w:proofErr w:type="spellEnd"/>
            <w:r w:rsidRPr="00B00550">
              <w:rPr>
                <w:color w:val="000000"/>
                <w:sz w:val="26"/>
                <w:szCs w:val="26"/>
                <w:lang w:eastAsia="en-US"/>
              </w:rPr>
              <w:t xml:space="preserve"> коваля.</w:t>
            </w:r>
          </w:p>
        </w:tc>
      </w:tr>
      <w:tr w:rsidR="006A60FB" w:rsidRPr="00B00550" w:rsidTr="00B0055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numPr>
                <w:ilvl w:val="0"/>
                <w:numId w:val="5"/>
              </w:numPr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Казка І. Франка «Заєць та їжак»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Прочитати казку.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 завдання до казки.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https://mala.storinka.org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https://www.youtube.com/watch?v=GPYWYDjSFxs</w:t>
              </w:r>
            </w:hyperlink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uk-UA" w:eastAsia="ru-RU"/>
              </w:rPr>
              <w:t>ХАРАКТЕРИСТИКА ГЕРОЇВ</w:t>
            </w:r>
            <w:r w:rsidRPr="00B005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  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«Добрий, чемний, боязкий…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  То скажіть нам, хто ж який?»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мудрий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                      розумний                       хвалько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нахабний                        невихований                 поважний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вихований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                 </w:t>
            </w:r>
            <w:proofErr w:type="gramStart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винах</w:t>
            </w:r>
            <w:proofErr w:type="gramEnd"/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ідливий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неввічливий                   ввічливий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val="uk-UA" w:eastAsia="ru-RU"/>
              </w:rPr>
              <w:t>ГРА «СКЛАДИ СЛОВА»</w:t>
            </w: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 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ab/>
            </w:r>
            <w:r w:rsidRPr="00B005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«Зараз очі підведіть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           І слова мерщій складіть»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  <w:lang w:val="uk-UA" w:eastAsia="ru-RU"/>
              </w:rPr>
              <w:t>(ЧИ ЖА Ї ХА – Їжачиха;   ТО СЯ МИВ НА – натомився;ЛИ БІГ ПО – побігли)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00550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РОБОТА З ПРИСЛІВ</w:t>
            </w:r>
            <w:r w:rsidRPr="00B00550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’</w:t>
            </w:r>
            <w:r w:rsidRPr="00B00550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val="uk-UA" w:eastAsia="ru-RU"/>
              </w:rPr>
              <w:t>ЯМИ</w:t>
            </w:r>
            <w:r w:rsidRPr="00B005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</w:t>
            </w:r>
            <w:r w:rsidRPr="00B00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</w:r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1. </w:t>
            </w:r>
            <w:proofErr w:type="spellStart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</w:rPr>
              <w:t>Розумний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– не </w:t>
            </w:r>
            <w:proofErr w:type="spellStart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</w:rPr>
              <w:t>хитрий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</w:rPr>
              <w:t>, а</w:t>
            </w:r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мудрий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    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B00550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val="uk-UA" w:eastAsia="ru-RU"/>
              </w:rPr>
              <w:t xml:space="preserve">2. Хто зі слабших насміхається – інколи слізьми вмивається </w:t>
            </w:r>
          </w:p>
          <w:p w:rsidR="006A60FB" w:rsidRPr="00B00550" w:rsidRDefault="006A60FB" w:rsidP="00B0055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00550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val="uk-UA" w:eastAsia="ru-RU"/>
              </w:rPr>
              <w:tab/>
            </w:r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Поясніть зміст поданих висловів.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val="uk-UA" w:eastAsia="ru-RU"/>
              </w:rPr>
              <w:tab/>
            </w:r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Кого з героїв вони стосуються?</w:t>
            </w:r>
          </w:p>
        </w:tc>
      </w:tr>
      <w:tr w:rsidR="006A60FB" w:rsidRPr="00B00550" w:rsidTr="00B0055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numPr>
                <w:ilvl w:val="0"/>
                <w:numId w:val="5"/>
              </w:numPr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Робота з дитячою книгою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Прочитати казку 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 Сухомлинського «Добре слово».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Дати відповіді на запитання.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Пройти тест.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https://derevo-kazok.org/dobre-slovo-v-suhomlinskij.html</w:t>
              </w:r>
            </w:hyperlink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Дай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відповіді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Чому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захворіла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дівчинка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gram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Олі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приносили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родичі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Як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дівчинка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вилікувалася</w:t>
            </w:r>
            <w:proofErr w:type="spellEnd"/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6A60FB" w:rsidRPr="00B00550" w:rsidRDefault="006A60FB" w:rsidP="00B00550">
            <w:pPr>
              <w:pStyle w:val="a6"/>
              <w:ind w:left="1429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Тест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Скільки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років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було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Олі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А) 5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років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Б) 10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років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В) 7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рокі</w:t>
            </w:r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сталося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дівчинкою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Загубилась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)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ішла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школи</w:t>
            </w:r>
            <w:proofErr w:type="spellEnd"/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Хто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допоміг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дівчинці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вилікуватись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А) Бабуся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Дідусь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прабабуся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принесла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Олі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Ліки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gram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Добре</w:t>
            </w:r>
            <w:proofErr w:type="gram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</w:tr>
      <w:tr w:rsidR="006A60FB" w:rsidRPr="00B00550" w:rsidTr="00B0055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досліджую світ.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1.Чи є у весни святковий </w:t>
            </w:r>
            <w:r w:rsidRPr="00B0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календар. </w:t>
            </w:r>
          </w:p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B0055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lastRenderedPageBreak/>
              <w:t xml:space="preserve">Підручник 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Прочитати 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підручник с. 71-72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Розгадати ребус про космічне тіло. 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Намалювати або написати «За що я люблю весну»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9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=_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4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mZJhq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7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FA</w:t>
              </w:r>
            </w:hyperlink>
          </w:p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0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Yy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92</w:t>
              </w:r>
              <w:proofErr w:type="spellStart"/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nXAbUKo</w:t>
              </w:r>
              <w:proofErr w:type="spellEnd"/>
            </w:hyperlink>
          </w:p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1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uAPE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proofErr w:type="spellStart"/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YphFdU</w:t>
              </w:r>
              <w:proofErr w:type="spellEnd"/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https://www.youtube.com/watch?v=prbxbQd09Ts</w:t>
              </w:r>
            </w:hyperlink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2.Як птахи зустрічають весну.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75-76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Прочитати. 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Перевірте прикмети.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https://www.youtube.com/watch?v=25cCaWY5anU&amp;list=PLocuxHwSW0</w:t>
              </w:r>
            </w:hyperlink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3.Як птахи зустрічають весну.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Підручник с. 77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Прочитати.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Пройти тест</w:t>
            </w:r>
          </w:p>
          <w:p w:rsidR="006A60FB" w:rsidRPr="00B00550" w:rsidRDefault="006A60FB" w:rsidP="00B00550">
            <w:pPr>
              <w:pStyle w:val="TableContents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Підготувати міні – проект про перелітного птаха.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https://naurok.com.ua/test/yak-ptahi-zustrichayut-vesnu-88413.html</w:t>
              </w:r>
            </w:hyperlink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4.Інструменти графічного редактора.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https://www.youtube.com/watch?v=FLtQVDcDURo</w:t>
              </w:r>
            </w:hyperlink>
          </w:p>
        </w:tc>
      </w:tr>
      <w:tr w:rsidR="006A60FB" w:rsidRPr="00B00550" w:rsidTr="00B005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Музичне мистецтво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Ритми та мелодії весни.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Слухати музику 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М.Степаненко «Перший пролісок»; П.Чайковський «Пісня жайворонка»; запис співу жайворонка 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Співати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Веснянки.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https://www.youtube.com/watch?v=rHW6_tZMKPI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https://www.youtube.com/watch?v=8uQSmb-vMLY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https://www.youtube.com/watch?v=EoV7v2Usz-8</w:t>
              </w:r>
            </w:hyperlink>
          </w:p>
        </w:tc>
      </w:tr>
      <w:tr w:rsidR="006A60FB" w:rsidRPr="00B00550" w:rsidTr="00B005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Ех.1,2(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pb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тетр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Р.27(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pb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чит,перев</w:t>
            </w:r>
            <w:proofErr w:type="spellEnd"/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Р.2,3 (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wb</w:t>
            </w:r>
            <w:proofErr w:type="spellEnd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виполнить</w:t>
            </w:r>
            <w:proofErr w:type="spellEnd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0FB" w:rsidRPr="00B00550" w:rsidTr="00B0055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1 урок.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1.Виконувати ранкову гімнастику (ЗРВ на місці) 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2.Згинання та розгинання </w:t>
            </w: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рук в упорі лежачи.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2 підходи по 6-8 разів.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Примітки: Виконувати в середньому темпі, при згинанні рук робити вдих, (відстань в такому положенні від підлоги до грудей дорівнює розміру власного кулака), при розгинанні рук робити видих, спину тримати прямою, відстань між стопами дорівнює розміру власної стопи.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9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xit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yDZguYY</w:t>
              </w:r>
              <w:proofErr w:type="spellEnd"/>
            </w:hyperlink>
          </w:p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30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irfGo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1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Yw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0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fs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&amp;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=69</w:t>
              </w:r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</w:t>
              </w:r>
            </w:hyperlink>
          </w:p>
          <w:p w:rsidR="006A60FB" w:rsidRPr="00B00550" w:rsidRDefault="006A60FB" w:rsidP="00B0055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0FB" w:rsidRPr="00B00550" w:rsidTr="00B0055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2 урок.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Виконувати ранкову гімнастику (ЗРВ на місці) 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Скручування (велосипед)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2 підходи по 12 разів.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Примітки: Виконувати в середньому темпі, при скручуванні робити вдих (в такому положенні </w:t>
            </w: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різноймненні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коліно та лікоть торкаються одне одного), при випрямленні робити видих.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https://www.youtube.com/watch?v=xit7yDZguY</w:t>
              </w:r>
            </w:hyperlink>
          </w:p>
          <w:p w:rsidR="006A60FB" w:rsidRPr="00B00550" w:rsidRDefault="00B00550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32" w:history="1"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v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bQzFv</w:t>
              </w:r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991</w:t>
              </w:r>
              <w:proofErr w:type="spellStart"/>
              <w:r w:rsidR="006A60FB" w:rsidRPr="00B0055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rxo</w:t>
              </w:r>
              <w:proofErr w:type="spellEnd"/>
            </w:hyperlink>
          </w:p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0FB" w:rsidRPr="00B00550" w:rsidTr="00B00550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3 урок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6A60FB" w:rsidP="00B0055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ранкову гімнастику (ЗРВ на місці)).</w:t>
            </w:r>
          </w:p>
          <w:p w:rsidR="006A60FB" w:rsidRPr="00B00550" w:rsidRDefault="006A60FB" w:rsidP="00B0055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«Планка»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Виконувати 2 підходи по 12-16 секунд.</w:t>
            </w:r>
          </w:p>
          <w:p w:rsidR="006A60FB" w:rsidRPr="00B00550" w:rsidRDefault="006A60FB" w:rsidP="00B00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Примітки: Спину тримати рівно, голову не підіймати, 4 секунди вдих, на наступні 4 секунди видих.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https://www.youtube.com/watch?v=xit7yDZguYY</w:t>
              </w:r>
            </w:hyperlink>
          </w:p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https://www.youtube.com/watch?v=0JtBS11DGDk</w:t>
              </w:r>
            </w:hyperlink>
          </w:p>
        </w:tc>
      </w:tr>
      <w:tr w:rsidR="006A60FB" w:rsidRPr="00B00550" w:rsidTr="00B005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Дизайн та технології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>Оригамі</w:t>
            </w:r>
            <w:proofErr w:type="spellEnd"/>
            <w:r w:rsidRPr="00B00550">
              <w:rPr>
                <w:rFonts w:ascii="Times New Roman" w:hAnsi="Times New Roman" w:cs="Times New Roman"/>
                <w:sz w:val="26"/>
                <w:szCs w:val="26"/>
              </w:rPr>
              <w:t xml:space="preserve"> птахів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Зробити з паперу дві пташки.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https://www.youtube.com/watch?v=bc0HXtS9as0</w:t>
              </w:r>
            </w:hyperlink>
          </w:p>
        </w:tc>
      </w:tr>
      <w:tr w:rsidR="006A60FB" w:rsidRPr="00B00550" w:rsidTr="00B00550">
        <w:trPr>
          <w:trHeight w:val="1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5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Малювання 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6A60FB" w:rsidP="00B00550">
            <w:pPr>
              <w:pStyle w:val="1"/>
              <w:spacing w:line="240" w:lineRule="auto"/>
              <w:ind w:right="10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05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1.Весняні штрихи. </w:t>
            </w:r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Нюанс. Контрастні кольори.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Створити композицію</w:t>
            </w:r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Підсніжники</w:t>
            </w:r>
            <w:proofErr w:type="spellEnd"/>
            <w:r w:rsidRPr="00B0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B" w:rsidRPr="00B00550" w:rsidRDefault="00B00550" w:rsidP="00B00550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6A60FB" w:rsidRPr="00B0055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https://www.youtube.com/watch?v=f4KKIibVVrk</w:t>
              </w:r>
            </w:hyperlink>
          </w:p>
        </w:tc>
      </w:tr>
    </w:tbl>
    <w:p w:rsidR="00832168" w:rsidRPr="00B00550" w:rsidRDefault="00832168" w:rsidP="00B00550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32168" w:rsidRPr="00B00550" w:rsidSect="00B005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31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712E"/>
    <w:multiLevelType w:val="hybridMultilevel"/>
    <w:tmpl w:val="EEE4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E19F9"/>
    <w:multiLevelType w:val="hybridMultilevel"/>
    <w:tmpl w:val="4D70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83BF3"/>
    <w:multiLevelType w:val="hybridMultilevel"/>
    <w:tmpl w:val="4E52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84914"/>
    <w:multiLevelType w:val="hybridMultilevel"/>
    <w:tmpl w:val="9B9C380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F141F"/>
    <w:multiLevelType w:val="hybridMultilevel"/>
    <w:tmpl w:val="364A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565D5"/>
    <w:multiLevelType w:val="hybridMultilevel"/>
    <w:tmpl w:val="1D18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9063C"/>
    <w:multiLevelType w:val="hybridMultilevel"/>
    <w:tmpl w:val="36D84596"/>
    <w:lvl w:ilvl="0" w:tplc="2C980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60BAC"/>
    <w:multiLevelType w:val="hybridMultilevel"/>
    <w:tmpl w:val="7F28AA40"/>
    <w:lvl w:ilvl="0" w:tplc="8A8CAAE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A7C20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C04426E"/>
    <w:multiLevelType w:val="hybridMultilevel"/>
    <w:tmpl w:val="7D80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C056B"/>
    <w:multiLevelType w:val="hybridMultilevel"/>
    <w:tmpl w:val="4DF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B7163"/>
    <w:multiLevelType w:val="hybridMultilevel"/>
    <w:tmpl w:val="D4C4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25F47"/>
    <w:multiLevelType w:val="hybridMultilevel"/>
    <w:tmpl w:val="46F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27FD4"/>
    <w:multiLevelType w:val="hybridMultilevel"/>
    <w:tmpl w:val="45B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A5B5B"/>
    <w:multiLevelType w:val="hybridMultilevel"/>
    <w:tmpl w:val="B8F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0FB"/>
    <w:rsid w:val="00622B8E"/>
    <w:rsid w:val="006A60FB"/>
    <w:rsid w:val="00832168"/>
    <w:rsid w:val="00A535C4"/>
    <w:rsid w:val="00B00550"/>
    <w:rsid w:val="00D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0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60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60FB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6A60FB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Основной текст1"/>
    <w:basedOn w:val="a"/>
    <w:uiPriority w:val="99"/>
    <w:rsid w:val="006A60FB"/>
    <w:pPr>
      <w:shd w:val="clear" w:color="auto" w:fill="FFFFFF"/>
      <w:suppressAutoHyphens/>
      <w:autoSpaceDN w:val="0"/>
      <w:spacing w:after="0" w:line="211" w:lineRule="exact"/>
      <w:jc w:val="both"/>
    </w:pPr>
    <w:rPr>
      <w:rFonts w:ascii="Trebuchet MS" w:eastAsia="Trebuchet MS" w:hAnsi="Trebuchet MS" w:cs="Trebuchet MS"/>
      <w:kern w:val="3"/>
      <w:sz w:val="15"/>
      <w:szCs w:val="15"/>
      <w:lang w:val="uk-UA" w:eastAsia="zh-CN" w:bidi="hi-IN"/>
    </w:rPr>
  </w:style>
  <w:style w:type="character" w:customStyle="1" w:styleId="a7">
    <w:name w:val="Гіперпосилання"/>
    <w:basedOn w:val="a0"/>
    <w:uiPriority w:val="99"/>
    <w:rsid w:val="006A60FB"/>
    <w:rPr>
      <w:color w:val="0000FF"/>
      <w:u w:val="single"/>
    </w:rPr>
  </w:style>
  <w:style w:type="table" w:styleId="a8">
    <w:name w:val="Table Grid"/>
    <w:basedOn w:val="a1"/>
    <w:uiPriority w:val="59"/>
    <w:rsid w:val="006A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A6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5g3SU8DA08" TargetMode="External"/><Relationship Id="rId18" Type="http://schemas.openxmlformats.org/officeDocument/2006/relationships/hyperlink" Target="https://derevo-kazok.org/dobre-slovo-v-suhomlinskij.html" TargetMode="External"/><Relationship Id="rId26" Type="http://schemas.openxmlformats.org/officeDocument/2006/relationships/hyperlink" Target="https://www.youtube.com/watch?v=rHW6_tZMKPI" TargetMode="External"/><Relationship Id="rId21" Type="http://schemas.openxmlformats.org/officeDocument/2006/relationships/hyperlink" Target="https://www.youtube.com/watch?v=uAPE-YphFdU" TargetMode="External"/><Relationship Id="rId34" Type="http://schemas.openxmlformats.org/officeDocument/2006/relationships/hyperlink" Target="https://www.youtube.com/watch?v=0JtBS11DGDk" TargetMode="External"/><Relationship Id="rId7" Type="http://schemas.openxmlformats.org/officeDocument/2006/relationships/hyperlink" Target="https://infourok.ru/prezentaciya-do-uroku-matematiki-zvyazok-dii-mnozhennya-i-dilennya-klas-1442366.html" TargetMode="External"/><Relationship Id="rId12" Type="http://schemas.openxmlformats.org/officeDocument/2006/relationships/hyperlink" Target="https://www.youtube.com/watch?v=msZgbz188Wo" TargetMode="External"/><Relationship Id="rId17" Type="http://schemas.openxmlformats.org/officeDocument/2006/relationships/hyperlink" Target="https://www.youtube.com/watch?v=GPYWYDjSFxs" TargetMode="External"/><Relationship Id="rId25" Type="http://schemas.openxmlformats.org/officeDocument/2006/relationships/hyperlink" Target="https://www.youtube.com/watch?v=FLtQVDcDURo" TargetMode="External"/><Relationship Id="rId33" Type="http://schemas.openxmlformats.org/officeDocument/2006/relationships/hyperlink" Target="https://www.youtube.com/watch?v=xit7yDZguY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la.storinka.org" TargetMode="External"/><Relationship Id="rId20" Type="http://schemas.openxmlformats.org/officeDocument/2006/relationships/hyperlink" Target="https://www.youtube.com/watch?v=Yy92nXAbUKo" TargetMode="External"/><Relationship Id="rId29" Type="http://schemas.openxmlformats.org/officeDocument/2006/relationships/hyperlink" Target="https://www.youtube.com/watch?v=xit7yDZgu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Mu5qHqpAM" TargetMode="External"/><Relationship Id="rId11" Type="http://schemas.openxmlformats.org/officeDocument/2006/relationships/hyperlink" Target="https://www.youtube.com/watch?v=JCF2XdGgdjQ" TargetMode="External"/><Relationship Id="rId24" Type="http://schemas.openxmlformats.org/officeDocument/2006/relationships/hyperlink" Target="https://naurok.com.ua/test/yak-ptahi-zustrichayut-vesnu-88413.html" TargetMode="External"/><Relationship Id="rId32" Type="http://schemas.openxmlformats.org/officeDocument/2006/relationships/hyperlink" Target="https://www.youtube.com/watch?v=bQzFv991rx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QjeQhgK-sU" TargetMode="External"/><Relationship Id="rId23" Type="http://schemas.openxmlformats.org/officeDocument/2006/relationships/hyperlink" Target="https://www.youtube.com/watch?v=25cCaWY5anU&amp;list=PLocuxHwSW0" TargetMode="External"/><Relationship Id="rId28" Type="http://schemas.openxmlformats.org/officeDocument/2006/relationships/hyperlink" Target="https://www.youtube.com/watch?v=EoV7v2Usz-8" TargetMode="External"/><Relationship Id="rId36" Type="http://schemas.openxmlformats.org/officeDocument/2006/relationships/hyperlink" Target="https://www.youtube.com/watch?v=f4KKIibVVrk" TargetMode="External"/><Relationship Id="rId10" Type="http://schemas.openxmlformats.org/officeDocument/2006/relationships/hyperlink" Target="https://naurok.com.ua/test/zv-yazok-di-mnozhennya-i-di-dilennya-115888.html" TargetMode="External"/><Relationship Id="rId19" Type="http://schemas.openxmlformats.org/officeDocument/2006/relationships/hyperlink" Target="https://www.youtube.com/watch?v=_y4mZJhq7FA" TargetMode="External"/><Relationship Id="rId31" Type="http://schemas.openxmlformats.org/officeDocument/2006/relationships/hyperlink" Target="https://www.youtube.com/watch?v=xit7yDZg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riger-prezentaciya-mnozhennya-chisel-1-i-0-mnozhennya-na-1-i-0-dilennya-0-38344.html" TargetMode="External"/><Relationship Id="rId14" Type="http://schemas.openxmlformats.org/officeDocument/2006/relationships/hyperlink" Target="https://www.youtube.com/watch?v=uNYLgZskn9w&amp;t=33s" TargetMode="External"/><Relationship Id="rId22" Type="http://schemas.openxmlformats.org/officeDocument/2006/relationships/hyperlink" Target="https://www.youtube.com/watch?v=prbxbQd09Ts" TargetMode="External"/><Relationship Id="rId27" Type="http://schemas.openxmlformats.org/officeDocument/2006/relationships/hyperlink" Target="https://www.youtube.com/watch?v=8uQSmb-vMLY" TargetMode="External"/><Relationship Id="rId30" Type="http://schemas.openxmlformats.org/officeDocument/2006/relationships/hyperlink" Target="https://www.youtube.com/watch?v=irfGo1Yw0fs&amp;t=69s" TargetMode="External"/><Relationship Id="rId35" Type="http://schemas.openxmlformats.org/officeDocument/2006/relationships/hyperlink" Target="https://www.youtube.com/watch?v=bc0HXtS9as0" TargetMode="External"/><Relationship Id="rId8" Type="http://schemas.openxmlformats.org/officeDocument/2006/relationships/hyperlink" Target="https://vseosvita.ua/library/prezentacia-dilenna-na-1-13680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Frolov</dc:creator>
  <cp:keywords/>
  <dc:description/>
  <cp:lastModifiedBy>Lenovo</cp:lastModifiedBy>
  <cp:revision>4</cp:revision>
  <dcterms:created xsi:type="dcterms:W3CDTF">2020-04-01T15:19:00Z</dcterms:created>
  <dcterms:modified xsi:type="dcterms:W3CDTF">2020-04-01T15:30:00Z</dcterms:modified>
</cp:coreProperties>
</file>