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7659" w14:textId="2585CC85" w:rsidR="008E57CE" w:rsidRDefault="008E57CE" w:rsidP="008E57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дистанційного опрацювання учнями 4-</w:t>
      </w:r>
      <w:r w:rsidR="00C63BF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30.03-03.04.</w:t>
      </w:r>
    </w:p>
    <w:p w14:paraId="035425ED" w14:textId="77777777" w:rsidR="00DE2177" w:rsidRDefault="00DE2177" w:rsidP="00DE2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785"/>
        <w:gridCol w:w="1875"/>
        <w:gridCol w:w="3544"/>
        <w:gridCol w:w="3402"/>
      </w:tblGrid>
      <w:tr w:rsidR="00DE2177" w14:paraId="5F8F3983" w14:textId="77777777" w:rsidTr="00DE217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B6A9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8C3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49BD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BCE3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DE2177" w14:paraId="70127538" w14:textId="77777777" w:rsidTr="00DE217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49C2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51EC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 – 03.04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849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140, № 877, 879, 884, розв’язати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0249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140, № 876, розглянути спосіб ділення на кругле двоцифрове число з остачею (усно)</w:t>
            </w:r>
          </w:p>
        </w:tc>
      </w:tr>
      <w:tr w:rsidR="00DE2177" w14:paraId="698B4313" w14:textId="77777777" w:rsidTr="00DE217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E939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D733" w14:textId="77777777" w:rsidR="00DE2177" w:rsidRDefault="00DE2177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 – 03.04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6870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141, № 886, 888, 891, розв’язати з поясненням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7145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141, № 885, розв’язати усно, повторити спосіб ділення на кругле двоцифрове число з остачею (усно)</w:t>
            </w:r>
          </w:p>
        </w:tc>
      </w:tr>
      <w:tr w:rsidR="00DE2177" w14:paraId="53FD8D46" w14:textId="77777777" w:rsidTr="00DE217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608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FA7C" w14:textId="77777777" w:rsidR="00DE2177" w:rsidRDefault="00DE2177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 – 03.04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4F1F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142, № 894, 900, 901 розв’язати за схемою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3DA5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143, № 895, розглянути спосіб ділення багатоцифрового числа на двоцифрове, трицифрове (круглі) числа</w:t>
            </w:r>
          </w:p>
        </w:tc>
      </w:tr>
      <w:tr w:rsidR="00DE2177" w14:paraId="4094E77A" w14:textId="77777777" w:rsidTr="00DE217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A852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2F3A" w14:textId="77777777" w:rsidR="00DE2177" w:rsidRDefault="00DE2177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 – 03.04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AF5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144, № 905, 906, 909, розв’язати задачу різними способами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860A" w14:textId="77777777" w:rsidR="00DE2177" w:rsidRDefault="00DE2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144, № 903, повторити  спосіб ділення багатоцифрового числа на двоцифрове, трицифрове (круглі) числа</w:t>
            </w:r>
          </w:p>
        </w:tc>
      </w:tr>
    </w:tbl>
    <w:p w14:paraId="2B8115DA" w14:textId="77777777" w:rsidR="001517CB" w:rsidRDefault="001517CB" w:rsidP="001517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302091" w14:textId="77777777" w:rsidR="001517CB" w:rsidRDefault="001517CB" w:rsidP="001517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</w:p>
    <w:p w14:paraId="5B5E2261" w14:textId="77777777" w:rsidR="001517CB" w:rsidRDefault="001517CB" w:rsidP="001517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13" w:type="dxa"/>
        <w:tblLook w:val="04A0" w:firstRow="1" w:lastRow="0" w:firstColumn="1" w:lastColumn="0" w:noHBand="0" w:noVBand="1"/>
      </w:tblPr>
      <w:tblGrid>
        <w:gridCol w:w="785"/>
        <w:gridCol w:w="2017"/>
        <w:gridCol w:w="2835"/>
        <w:gridCol w:w="3969"/>
      </w:tblGrid>
      <w:tr w:rsidR="001517CB" w14:paraId="673043D9" w14:textId="77777777" w:rsidTr="00503AB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DCEC" w14:textId="77777777" w:rsidR="001517CB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22FA" w14:textId="77777777" w:rsidR="001517CB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911D" w14:textId="77777777" w:rsidR="001517CB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32B" w14:textId="77777777" w:rsidR="001517CB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517CB" w14:paraId="1AD1E797" w14:textId="77777777" w:rsidTr="00503AB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C3C2" w14:textId="77777777" w:rsidR="001517CB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C0D7" w14:textId="77777777" w:rsidR="001517CB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 – 03.04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05E" w14:textId="77777777" w:rsidR="001517CB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161 - 168, читати, розповідати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0E14" w14:textId="77777777" w:rsidR="001517CB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проект (користуючись схемою та планом добору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DF5FD7E" w14:textId="77777777" w:rsidR="001517CB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С. 169 підручника)</w:t>
            </w:r>
          </w:p>
          <w:p w14:paraId="210A97A7" w14:textId="77777777" w:rsidR="001517CB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 темою </w:t>
            </w:r>
          </w:p>
          <w:p w14:paraId="2E68A315" w14:textId="77777777" w:rsidR="001517CB" w:rsidRPr="007934B0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9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Водойми Харківщини, </w:t>
            </w:r>
          </w:p>
          <w:p w14:paraId="7F45260E" w14:textId="77777777" w:rsidR="001517CB" w:rsidRDefault="001517CB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їхній стан та охорона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01AE531E" w14:textId="77777777" w:rsidR="003E443A" w:rsidRDefault="003E443A" w:rsidP="003E4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B74F69" w14:textId="77777777" w:rsidR="003E443A" w:rsidRDefault="003E443A" w:rsidP="003E4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Російська мова</w:t>
      </w:r>
    </w:p>
    <w:tbl>
      <w:tblPr>
        <w:tblStyle w:val="a3"/>
        <w:tblW w:w="9889" w:type="dxa"/>
        <w:tblInd w:w="-113" w:type="dxa"/>
        <w:tblLook w:val="04A0" w:firstRow="1" w:lastRow="0" w:firstColumn="1" w:lastColumn="0" w:noHBand="0" w:noVBand="1"/>
      </w:tblPr>
      <w:tblGrid>
        <w:gridCol w:w="799"/>
        <w:gridCol w:w="1577"/>
        <w:gridCol w:w="4678"/>
        <w:gridCol w:w="2835"/>
      </w:tblGrid>
      <w:tr w:rsidR="003E443A" w14:paraId="5CA60876" w14:textId="77777777" w:rsidTr="00503AB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3ABF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ACCC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C7E2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DE4C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E443A" w14:paraId="270C5AF2" w14:textId="77777777" w:rsidTr="00503AB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902D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B1C" w14:textId="77777777" w:rsidR="003E443A" w:rsidRDefault="003E443A" w:rsidP="00503AB7">
            <w:r w:rsidRPr="007A6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 – 03.04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6611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134,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228,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списать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AF8">
              <w:rPr>
                <w:rFonts w:ascii="Times New Roman" w:hAnsi="Times New Roman" w:cs="Times New Roman"/>
                <w:sz w:val="24"/>
                <w:szCs w:val="24"/>
              </w:rPr>
              <w:t>стихотворение, подчеркнуть глаголы как члены предложения</w:t>
            </w:r>
          </w:p>
          <w:p w14:paraId="3BBA6C4C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7C71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F8">
              <w:rPr>
                <w:rFonts w:ascii="Times New Roman" w:hAnsi="Times New Roman" w:cs="Times New Roman"/>
                <w:sz w:val="24"/>
                <w:szCs w:val="24"/>
              </w:rPr>
              <w:t>С.134, упр. 227, выполнить устно; уметь находить глаголы в тексте</w:t>
            </w:r>
          </w:p>
          <w:p w14:paraId="2787FD47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3A" w14:paraId="6A72481F" w14:textId="77777777" w:rsidTr="00503AB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BAB3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3521" w14:textId="77777777" w:rsidR="003E443A" w:rsidRDefault="003E443A" w:rsidP="00503AB7">
            <w:r w:rsidRPr="007A6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 – 03.04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D21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136 -137,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232,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списать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текст,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раскрывая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скобки. </w:t>
            </w:r>
          </w:p>
          <w:p w14:paraId="49FC0964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Образовать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глаголы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помощи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приставок</w:t>
            </w:r>
          </w:p>
          <w:p w14:paraId="65012BA6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5D7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135,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230, найти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устойчивые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выражения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фразеологизмы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предложениях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подоб рать к ним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глаголы-синонимы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устно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5559A095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443A" w14:paraId="41D7E0E5" w14:textId="77777777" w:rsidTr="00503AB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EDA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91F" w14:textId="77777777" w:rsidR="003E443A" w:rsidRDefault="003E443A" w:rsidP="00503AB7">
            <w:r w:rsidRPr="007A6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 – 03.04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1A1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137 – 138,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235,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списать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отзыв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сказку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F62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137 – 138,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235,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выскажи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своё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мнение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написанном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отзыве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сказку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опираясь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памятку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С. 137 (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устно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11DB996B" w14:textId="77777777" w:rsidR="003E443A" w:rsidRDefault="003E443A" w:rsidP="003E4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996AC0" w14:textId="77777777" w:rsidR="003E443A" w:rsidRDefault="003E443A" w:rsidP="003E4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A1092B" w14:textId="77777777" w:rsidR="003E443A" w:rsidRDefault="003E443A" w:rsidP="003E4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чтение</w:t>
      </w:r>
      <w:proofErr w:type="spellEnd"/>
    </w:p>
    <w:p w14:paraId="24E959B1" w14:textId="77777777" w:rsidR="003E443A" w:rsidRDefault="003E443A" w:rsidP="003E4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Ind w:w="-113" w:type="dxa"/>
        <w:tblLook w:val="04A0" w:firstRow="1" w:lastRow="0" w:firstColumn="1" w:lastColumn="0" w:noHBand="0" w:noVBand="1"/>
      </w:tblPr>
      <w:tblGrid>
        <w:gridCol w:w="799"/>
        <w:gridCol w:w="2286"/>
        <w:gridCol w:w="3686"/>
        <w:gridCol w:w="3118"/>
      </w:tblGrid>
      <w:tr w:rsidR="003E443A" w14:paraId="79E32D82" w14:textId="77777777" w:rsidTr="00503AB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8F14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B972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39AF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BE60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E443A" w14:paraId="3D43D8E2" w14:textId="77777777" w:rsidTr="00503AB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BCC1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FA93" w14:textId="77777777" w:rsidR="003E443A" w:rsidRDefault="003E443A" w:rsidP="00503AB7">
            <w:r w:rsidRPr="00D7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 – 03.04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7AA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F8">
              <w:rPr>
                <w:rFonts w:ascii="Times New Roman" w:hAnsi="Times New Roman" w:cs="Times New Roman"/>
                <w:sz w:val="24"/>
                <w:szCs w:val="24"/>
              </w:rPr>
              <w:t>С. 141 - 143, подготовить выразительное чтение стихов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B92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F8">
              <w:rPr>
                <w:rFonts w:ascii="Times New Roman" w:hAnsi="Times New Roman" w:cs="Times New Roman"/>
                <w:sz w:val="24"/>
                <w:szCs w:val="24"/>
              </w:rPr>
              <w:t xml:space="preserve">Проиллюстрировать стихотворение </w:t>
            </w:r>
          </w:p>
          <w:p w14:paraId="6361761A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F8">
              <w:rPr>
                <w:rFonts w:ascii="Times New Roman" w:hAnsi="Times New Roman" w:cs="Times New Roman"/>
                <w:sz w:val="24"/>
                <w:szCs w:val="24"/>
              </w:rPr>
              <w:t xml:space="preserve">Г. З. </w:t>
            </w:r>
            <w:proofErr w:type="spellStart"/>
            <w:r w:rsidRPr="00512AF8">
              <w:rPr>
                <w:rFonts w:ascii="Times New Roman" w:hAnsi="Times New Roman" w:cs="Times New Roman"/>
                <w:sz w:val="24"/>
                <w:szCs w:val="24"/>
              </w:rPr>
              <w:t>Глушнёва</w:t>
            </w:r>
            <w:proofErr w:type="spellEnd"/>
            <w:r w:rsidRPr="00512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FCA7C7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F8">
              <w:rPr>
                <w:rFonts w:ascii="Times New Roman" w:hAnsi="Times New Roman" w:cs="Times New Roman"/>
                <w:sz w:val="24"/>
                <w:szCs w:val="24"/>
              </w:rPr>
              <w:t>«Ещё на чёрных ветках»</w:t>
            </w:r>
          </w:p>
          <w:p w14:paraId="73BD3915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3A" w14:paraId="67E60425" w14:textId="77777777" w:rsidTr="00503AB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327C" w14:textId="77777777" w:rsidR="003E443A" w:rsidRDefault="003E443A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BDD3" w14:textId="77777777" w:rsidR="003E443A" w:rsidRDefault="003E443A" w:rsidP="00503AB7">
            <w:r w:rsidRPr="00D7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 – 03.04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2E60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144 – 149,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149)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35" w14:textId="77777777" w:rsidR="003E443A" w:rsidRPr="00512AF8" w:rsidRDefault="003E443A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Проиллюстрировать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понравившийся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эпизод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рассказа</w:t>
            </w:r>
            <w:proofErr w:type="spellEnd"/>
          </w:p>
        </w:tc>
      </w:tr>
    </w:tbl>
    <w:p w14:paraId="7E39F5AD" w14:textId="77777777" w:rsidR="004654B1" w:rsidRDefault="004654B1" w:rsidP="004654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92DFD1" w14:textId="77777777" w:rsidR="004654B1" w:rsidRDefault="004654B1" w:rsidP="004654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tbl>
      <w:tblPr>
        <w:tblStyle w:val="a3"/>
        <w:tblW w:w="9606" w:type="dxa"/>
        <w:tblInd w:w="-113" w:type="dxa"/>
        <w:tblLook w:val="04A0" w:firstRow="1" w:lastRow="0" w:firstColumn="1" w:lastColumn="0" w:noHBand="0" w:noVBand="1"/>
      </w:tblPr>
      <w:tblGrid>
        <w:gridCol w:w="785"/>
        <w:gridCol w:w="1733"/>
        <w:gridCol w:w="4253"/>
        <w:gridCol w:w="2835"/>
      </w:tblGrid>
      <w:tr w:rsidR="004654B1" w14:paraId="00C51230" w14:textId="77777777" w:rsidTr="00503AB7">
        <w:tc>
          <w:tcPr>
            <w:tcW w:w="785" w:type="dxa"/>
          </w:tcPr>
          <w:p w14:paraId="6DA1130A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1733" w:type="dxa"/>
          </w:tcPr>
          <w:p w14:paraId="576456B9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253" w:type="dxa"/>
          </w:tcPr>
          <w:p w14:paraId="3F5FED38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2835" w:type="dxa"/>
          </w:tcPr>
          <w:p w14:paraId="5E1C5A67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654B1" w14:paraId="5A76259B" w14:textId="77777777" w:rsidTr="00503AB7">
        <w:tc>
          <w:tcPr>
            <w:tcW w:w="785" w:type="dxa"/>
          </w:tcPr>
          <w:p w14:paraId="23577D14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33" w:type="dxa"/>
          </w:tcPr>
          <w:p w14:paraId="6E66203C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 – 03.04</w:t>
            </w:r>
          </w:p>
        </w:tc>
        <w:tc>
          <w:tcPr>
            <w:tcW w:w="4253" w:type="dxa"/>
          </w:tcPr>
          <w:p w14:paraId="5EEF9D70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140, впр.222, списати текст, підкреслити особові займенники, визначити особу та число</w:t>
            </w:r>
          </w:p>
          <w:p w14:paraId="2977A8AE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E8EF0A0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138 - 139, вивчити правила, якими треба користуватися при виконанні вправ.</w:t>
            </w:r>
          </w:p>
          <w:p w14:paraId="7CB22D05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138, </w:t>
            </w:r>
            <w:proofErr w:type="spellStart"/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220, виконати усно</w:t>
            </w:r>
          </w:p>
        </w:tc>
      </w:tr>
      <w:tr w:rsidR="004654B1" w14:paraId="475BA2F9" w14:textId="77777777" w:rsidTr="00503AB7">
        <w:tc>
          <w:tcPr>
            <w:tcW w:w="785" w:type="dxa"/>
          </w:tcPr>
          <w:p w14:paraId="018D90D7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33" w:type="dxa"/>
          </w:tcPr>
          <w:p w14:paraId="2EFA404E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 – 03.04</w:t>
            </w:r>
          </w:p>
        </w:tc>
        <w:tc>
          <w:tcPr>
            <w:tcW w:w="4253" w:type="dxa"/>
          </w:tcPr>
          <w:p w14:paraId="5181ACA7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227, </w:t>
            </w: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вірш</w:t>
            </w: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підкреслити займенники, визначити особу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відмінок</w:t>
            </w:r>
          </w:p>
          <w:p w14:paraId="76C97079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 142, впр.225, доповнити словосполучення особовими займенниками </w:t>
            </w:r>
          </w:p>
        </w:tc>
        <w:tc>
          <w:tcPr>
            <w:tcW w:w="2835" w:type="dxa"/>
          </w:tcPr>
          <w:p w14:paraId="28ECC666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розглянути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таблицю відмінювання особових займенників.</w:t>
            </w:r>
          </w:p>
          <w:p w14:paraId="1E83F506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 142 – 143, вивчити правила</w:t>
            </w:r>
          </w:p>
        </w:tc>
      </w:tr>
    </w:tbl>
    <w:p w14:paraId="2188025A" w14:textId="77777777" w:rsidR="004654B1" w:rsidRDefault="004654B1" w:rsidP="004654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CEECA4" w14:textId="77777777" w:rsidR="004654B1" w:rsidRDefault="004654B1" w:rsidP="004654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Літературне читання</w:t>
      </w:r>
    </w:p>
    <w:tbl>
      <w:tblPr>
        <w:tblStyle w:val="a3"/>
        <w:tblW w:w="9606" w:type="dxa"/>
        <w:tblInd w:w="-113" w:type="dxa"/>
        <w:tblLook w:val="04A0" w:firstRow="1" w:lastRow="0" w:firstColumn="1" w:lastColumn="0" w:noHBand="0" w:noVBand="1"/>
      </w:tblPr>
      <w:tblGrid>
        <w:gridCol w:w="675"/>
        <w:gridCol w:w="1843"/>
        <w:gridCol w:w="4253"/>
        <w:gridCol w:w="2835"/>
      </w:tblGrid>
      <w:tr w:rsidR="004654B1" w14:paraId="4445FFDB" w14:textId="77777777" w:rsidTr="00503AB7">
        <w:tc>
          <w:tcPr>
            <w:tcW w:w="675" w:type="dxa"/>
          </w:tcPr>
          <w:p w14:paraId="12594764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1843" w:type="dxa"/>
          </w:tcPr>
          <w:p w14:paraId="06148BE4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253" w:type="dxa"/>
          </w:tcPr>
          <w:p w14:paraId="5D476505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2835" w:type="dxa"/>
          </w:tcPr>
          <w:p w14:paraId="16FB5DB1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654B1" w14:paraId="5EE479E2" w14:textId="77777777" w:rsidTr="00503AB7">
        <w:tc>
          <w:tcPr>
            <w:tcW w:w="675" w:type="dxa"/>
          </w:tcPr>
          <w:p w14:paraId="4C754302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14:paraId="49988462" w14:textId="77777777" w:rsidR="004654B1" w:rsidRDefault="004654B1" w:rsidP="00503AB7">
            <w:r w:rsidRPr="00793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 – 03.04</w:t>
            </w:r>
          </w:p>
        </w:tc>
        <w:tc>
          <w:tcPr>
            <w:tcW w:w="4253" w:type="dxa"/>
          </w:tcPr>
          <w:p w14:paraId="7B1B8993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відповідати на питання (С. 159 – 160)</w:t>
            </w: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6A79D4C5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план цього оповідання, підготуватися до переказу</w:t>
            </w:r>
          </w:p>
        </w:tc>
      </w:tr>
      <w:tr w:rsidR="004654B1" w14:paraId="2E992E1C" w14:textId="77777777" w:rsidTr="00503AB7">
        <w:tc>
          <w:tcPr>
            <w:tcW w:w="675" w:type="dxa"/>
          </w:tcPr>
          <w:p w14:paraId="7E24B7A7" w14:textId="77777777" w:rsidR="004654B1" w:rsidRDefault="004654B1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14:paraId="61A678BA" w14:textId="77777777" w:rsidR="004654B1" w:rsidRDefault="004654B1" w:rsidP="00503AB7">
            <w:r w:rsidRPr="00793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 – 03.04</w:t>
            </w:r>
          </w:p>
        </w:tc>
        <w:tc>
          <w:tcPr>
            <w:tcW w:w="4253" w:type="dxa"/>
          </w:tcPr>
          <w:p w14:paraId="4A726989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C6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164 – 165)</w:t>
            </w:r>
          </w:p>
        </w:tc>
        <w:tc>
          <w:tcPr>
            <w:tcW w:w="2835" w:type="dxa"/>
          </w:tcPr>
          <w:p w14:paraId="2247912D" w14:textId="77777777" w:rsidR="004654B1" w:rsidRPr="00C6742A" w:rsidRDefault="004654B1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Знайти цікаві відомості про ящірку та запам’ятати </w:t>
            </w:r>
          </w:p>
        </w:tc>
      </w:tr>
    </w:tbl>
    <w:p w14:paraId="458ABBF1" w14:textId="0144C679" w:rsidR="0002530D" w:rsidRDefault="0002530D">
      <w:pPr>
        <w:rPr>
          <w:lang w:val="uk-UA"/>
        </w:rPr>
      </w:pPr>
    </w:p>
    <w:tbl>
      <w:tblPr>
        <w:tblStyle w:val="a3"/>
        <w:tblW w:w="99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2"/>
        <w:gridCol w:w="2407"/>
        <w:gridCol w:w="4112"/>
        <w:gridCol w:w="2984"/>
      </w:tblGrid>
      <w:tr w:rsidR="00FE6008" w14:paraId="3040A13F" w14:textId="77777777" w:rsidTr="00FE600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6869" w14:textId="77777777" w:rsidR="00FE6008" w:rsidRDefault="00FE6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463C" w14:textId="77777777" w:rsidR="00FE6008" w:rsidRDefault="00FE6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2738" w14:textId="77777777" w:rsidR="00FE6008" w:rsidRDefault="00FE6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Style w:val="xfm29097625"/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Style w:val="xfm290976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xfm29097625"/>
                <w:rFonts w:ascii="Times New Roman" w:hAnsi="Times New Roman" w:cs="Times New Roman"/>
                <w:sz w:val="28"/>
                <w:szCs w:val="28"/>
              </w:rPr>
              <w:t>до уроку</w:t>
            </w:r>
            <w:proofErr w:type="gramEnd"/>
            <w:r>
              <w:rPr>
                <w:rStyle w:val="xfm29097625"/>
                <w:rFonts w:ascii="Times New Roman" w:hAnsi="Times New Roman" w:cs="Times New Roman"/>
                <w:sz w:val="28"/>
                <w:szCs w:val="28"/>
              </w:rPr>
              <w:t xml:space="preserve"> - за </w:t>
            </w:r>
            <w:proofErr w:type="spellStart"/>
            <w:r>
              <w:rPr>
                <w:rStyle w:val="xfm29097625"/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4465" w14:textId="77777777" w:rsidR="00FE6008" w:rsidRDefault="00FE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https://drive.google.com/open?id=1qz7jeFopAKwZ8ligXOz06topFZe4pWLc</w:t>
              </w:r>
            </w:hyperlink>
          </w:p>
        </w:tc>
      </w:tr>
    </w:tbl>
    <w:p w14:paraId="467EB2E0" w14:textId="05A10795" w:rsidR="00FE6008" w:rsidRDefault="00FE6008">
      <w:pPr>
        <w:rPr>
          <w:lang w:val="uk-UA"/>
        </w:rPr>
      </w:pPr>
      <w:bookmarkStart w:id="0" w:name="_GoBack"/>
      <w:bookmarkEnd w:id="0"/>
    </w:p>
    <w:p w14:paraId="0DAC93A8" w14:textId="77777777" w:rsidR="00FE6008" w:rsidRDefault="00FE6008">
      <w:pPr>
        <w:rPr>
          <w:lang w:val="uk-UA"/>
        </w:rPr>
      </w:pPr>
    </w:p>
    <w:p w14:paraId="4BF89716" w14:textId="64F40A87" w:rsidR="0089056B" w:rsidRDefault="0089056B" w:rsidP="008905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2195">
        <w:rPr>
          <w:rFonts w:ascii="Times New Roman" w:hAnsi="Times New Roman" w:cs="Times New Roman"/>
          <w:sz w:val="28"/>
          <w:szCs w:val="28"/>
        </w:rPr>
        <w:t>Англ</w:t>
      </w:r>
      <w:r w:rsidR="00FE6008">
        <w:rPr>
          <w:rFonts w:ascii="Times New Roman" w:hAnsi="Times New Roman" w:cs="Times New Roman"/>
          <w:sz w:val="28"/>
          <w:szCs w:val="28"/>
          <w:lang w:val="uk-UA"/>
        </w:rPr>
        <w:t>ийский</w:t>
      </w:r>
      <w:proofErr w:type="spellEnd"/>
    </w:p>
    <w:p w14:paraId="1AC8FD3D" w14:textId="77777777" w:rsidR="0089056B" w:rsidRPr="00E42195" w:rsidRDefault="0089056B" w:rsidP="0089056B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21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понедельник </w:t>
      </w:r>
      <w:proofErr w:type="gramStart"/>
      <w:r w:rsidRPr="00E421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30.03  PB</w:t>
      </w:r>
      <w:proofErr w:type="gramEnd"/>
      <w:r w:rsidRPr="00E421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p 93 </w:t>
      </w:r>
      <w:proofErr w:type="spellStart"/>
      <w:r w:rsidRPr="00E421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чит,переводить</w:t>
      </w:r>
      <w:proofErr w:type="spellEnd"/>
    </w:p>
    <w:p w14:paraId="2BA7C343" w14:textId="77777777" w:rsidR="0089056B" w:rsidRPr="00E42195" w:rsidRDefault="0089056B" w:rsidP="0089056B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21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вторник 31.03          PB p 94 письменно</w:t>
      </w:r>
    </w:p>
    <w:p w14:paraId="5DFA9A5C" w14:textId="77777777" w:rsidR="0089056B" w:rsidRPr="00E42195" w:rsidRDefault="0089056B" w:rsidP="0089056B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21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четверг 2.04              WB </w:t>
      </w:r>
      <w:proofErr w:type="spellStart"/>
      <w:r w:rsidRPr="00E421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</w:t>
      </w:r>
      <w:proofErr w:type="spellEnd"/>
      <w:r w:rsidRPr="00E421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p 84 письменно </w:t>
      </w:r>
    </w:p>
    <w:p w14:paraId="72009E06" w14:textId="77777777" w:rsidR="0089056B" w:rsidRDefault="0089056B" w:rsidP="0089056B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21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пятница 3.04            WB </w:t>
      </w:r>
      <w:proofErr w:type="spellStart"/>
      <w:r w:rsidRPr="00E421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</w:t>
      </w:r>
      <w:proofErr w:type="spellEnd"/>
      <w:r w:rsidRPr="00E421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2,3 p 84 письменно</w:t>
      </w:r>
    </w:p>
    <w:p w14:paraId="1CBB4DE2" w14:textId="77777777" w:rsidR="0089056B" w:rsidRDefault="0089056B" w:rsidP="0089056B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8A79AC3" w14:textId="77777777" w:rsidR="00550DA2" w:rsidRPr="004B6EC2" w:rsidRDefault="00550DA2" w:rsidP="00550DA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B6EC2">
        <w:rPr>
          <w:rFonts w:ascii="Times New Roman" w:hAnsi="Times New Roman" w:cs="Times New Roman"/>
          <w:b/>
          <w:sz w:val="32"/>
          <w:szCs w:val="32"/>
        </w:rPr>
        <w:t xml:space="preserve">Я у </w:t>
      </w:r>
      <w:r w:rsidRPr="004B6EC2">
        <w:rPr>
          <w:rFonts w:ascii="Times New Roman" w:hAnsi="Times New Roman" w:cs="Times New Roman"/>
          <w:b/>
          <w:sz w:val="32"/>
          <w:szCs w:val="32"/>
          <w:lang w:val="uk-UA"/>
        </w:rPr>
        <w:t>світі</w:t>
      </w:r>
    </w:p>
    <w:tbl>
      <w:tblPr>
        <w:tblStyle w:val="a3"/>
        <w:tblW w:w="9606" w:type="dxa"/>
        <w:tblInd w:w="-113" w:type="dxa"/>
        <w:tblLook w:val="04A0" w:firstRow="1" w:lastRow="0" w:firstColumn="1" w:lastColumn="0" w:noHBand="0" w:noVBand="1"/>
      </w:tblPr>
      <w:tblGrid>
        <w:gridCol w:w="785"/>
        <w:gridCol w:w="2017"/>
        <w:gridCol w:w="4819"/>
        <w:gridCol w:w="1985"/>
      </w:tblGrid>
      <w:tr w:rsidR="00550DA2" w14:paraId="551C63CF" w14:textId="77777777" w:rsidTr="00503AB7">
        <w:tc>
          <w:tcPr>
            <w:tcW w:w="785" w:type="dxa"/>
          </w:tcPr>
          <w:p w14:paraId="30E90581" w14:textId="77777777" w:rsidR="00550DA2" w:rsidRDefault="00550DA2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2017" w:type="dxa"/>
          </w:tcPr>
          <w:p w14:paraId="7684F775" w14:textId="77777777" w:rsidR="00550DA2" w:rsidRDefault="00550DA2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819" w:type="dxa"/>
          </w:tcPr>
          <w:p w14:paraId="66163C49" w14:textId="77777777" w:rsidR="00550DA2" w:rsidRDefault="00550DA2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985" w:type="dxa"/>
          </w:tcPr>
          <w:p w14:paraId="7E13B53A" w14:textId="77777777" w:rsidR="00550DA2" w:rsidRDefault="00550DA2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550DA2" w14:paraId="04F8B917" w14:textId="77777777" w:rsidTr="00503AB7">
        <w:tc>
          <w:tcPr>
            <w:tcW w:w="785" w:type="dxa"/>
          </w:tcPr>
          <w:p w14:paraId="3D2DF236" w14:textId="77777777" w:rsidR="00550DA2" w:rsidRDefault="00550DA2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17" w:type="dxa"/>
          </w:tcPr>
          <w:p w14:paraId="26B1DEAE" w14:textId="77777777" w:rsidR="00550DA2" w:rsidRDefault="00550DA2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 – 03.04</w:t>
            </w:r>
          </w:p>
        </w:tc>
        <w:tc>
          <w:tcPr>
            <w:tcW w:w="4819" w:type="dxa"/>
          </w:tcPr>
          <w:p w14:paraId="10B8839E" w14:textId="77777777" w:rsidR="00550DA2" w:rsidRDefault="00550DA2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Ближайшие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  <w:p w14:paraId="119E060A" w14:textId="77777777" w:rsidR="00550DA2" w:rsidRPr="004B6EC2" w:rsidRDefault="00550DA2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107 – 110, читать, найти на административной карте Харьковскую область и соседние области, а на физической карте реку Днепр и горы Карпаты </w:t>
            </w:r>
          </w:p>
        </w:tc>
        <w:tc>
          <w:tcPr>
            <w:tcW w:w="1985" w:type="dxa"/>
          </w:tcPr>
          <w:p w14:paraId="765A659A" w14:textId="77777777" w:rsidR="00550DA2" w:rsidRPr="00E71CE7" w:rsidRDefault="00550DA2" w:rsidP="0050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на политической карте Европы (с. 110) Украину и её соседей, запомнить</w:t>
            </w:r>
          </w:p>
        </w:tc>
      </w:tr>
    </w:tbl>
    <w:p w14:paraId="54E14972" w14:textId="77777777" w:rsidR="00550DA2" w:rsidRPr="00550DA2" w:rsidRDefault="00550DA2" w:rsidP="0089056B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14:paraId="61CB8D0D" w14:textId="77777777" w:rsidR="0089056B" w:rsidRPr="0089056B" w:rsidRDefault="0089056B" w:rsidP="0089056B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14:paraId="58EF287A" w14:textId="77777777" w:rsidR="0089056B" w:rsidRPr="0089056B" w:rsidRDefault="0089056B" w:rsidP="00890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42"/>
          <w:szCs w:val="42"/>
          <w:lang w:eastAsia="ru-RU" w:bidi="he-IL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uk-UA" w:eastAsia="ru-RU" w:bidi="he-IL"/>
        </w:rPr>
        <w:t>Ф</w:t>
      </w:r>
      <w:r w:rsidRPr="0089056B">
        <w:rPr>
          <w:rFonts w:ascii="inherit" w:eastAsia="Times New Roman" w:hAnsi="inherit" w:cs="Courier New"/>
          <w:color w:val="222222"/>
          <w:sz w:val="42"/>
          <w:szCs w:val="42"/>
          <w:lang w:val="uk-UA" w:eastAsia="ru-RU" w:bidi="he-IL"/>
        </w:rPr>
        <w:t>ізкультура</w:t>
      </w:r>
      <w:r>
        <w:rPr>
          <w:rFonts w:ascii="inherit" w:eastAsia="Times New Roman" w:hAnsi="inherit" w:cs="Courier New"/>
          <w:color w:val="222222"/>
          <w:sz w:val="42"/>
          <w:szCs w:val="42"/>
          <w:lang w:val="uk-UA" w:eastAsia="ru-RU" w:bidi="he-IL"/>
        </w:rPr>
        <w:t>.</w:t>
      </w:r>
    </w:p>
    <w:p w14:paraId="69F0BAB7" w14:textId="77777777" w:rsidR="0089056B" w:rsidRDefault="0089056B" w:rsidP="0089056B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337FBFC" w14:textId="77777777" w:rsidR="0089056B" w:rsidRDefault="0089056B" w:rsidP="008905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30.03—03.04.2020</w:t>
      </w:r>
    </w:p>
    <w:p w14:paraId="25CAD5E7" w14:textId="77777777" w:rsidR="0089056B" w:rsidRDefault="0089056B" w:rsidP="008905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день (урок).</w:t>
      </w:r>
    </w:p>
    <w:p w14:paraId="717CD336" w14:textId="77777777" w:rsidR="0089056B" w:rsidRDefault="0089056B" w:rsidP="008905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Виконувати ранкову гімнастику (ЗРВ на місці) (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https://www.youtube.com/watch?v=xit7yDZguYY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CBFA5B8" w14:textId="77777777" w:rsidR="0089056B" w:rsidRDefault="0089056B" w:rsidP="00890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Примітки: На відео першу вправу не виконувати (колові рухи шиєю).</w:t>
      </w:r>
    </w:p>
    <w:p w14:paraId="3F455B49" w14:textId="77777777" w:rsidR="0089056B" w:rsidRDefault="0089056B" w:rsidP="008905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Згинання та розгинання рук в упорі лежачи від лавки руками.</w:t>
      </w:r>
    </w:p>
    <w:p w14:paraId="62CBD862" w14:textId="77777777" w:rsidR="0089056B" w:rsidRDefault="0089056B" w:rsidP="0089056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3 підходи по 8 повторення.</w:t>
      </w:r>
    </w:p>
    <w:p w14:paraId="413911C6" w14:textId="77777777" w:rsidR="0089056B" w:rsidRDefault="0089056B" w:rsidP="00890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Примітки: Виконувати в середньому темпі, при згинанні рук робити вдих, (відстань в такому положенні від лавки до грудей дорівнює розміру власного кулака), при розгинанні рук робити видих, спину тримати прямою,  Замість лавки також можна використовувати диван, ліжко, стілець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6BC188" w14:textId="77777777" w:rsidR="0089056B" w:rsidRDefault="0089056B" w:rsidP="00890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fRSD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ptbWNA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EC47C3" w14:textId="77777777" w:rsidR="0089056B" w:rsidRDefault="0089056B" w:rsidP="008905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день (урок).</w:t>
      </w:r>
    </w:p>
    <w:p w14:paraId="7089D702" w14:textId="77777777" w:rsidR="0089056B" w:rsidRDefault="0089056B" w:rsidP="008905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ранкову гімнастику (ЗРВ на місці) (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https://www.youtube.com/watch?v=xit7yDZguYY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30A5964" w14:textId="77777777" w:rsidR="0089056B" w:rsidRDefault="0089056B" w:rsidP="00890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Примітки: На відео першу вправу не виконувати (колові рухи шиєю).</w:t>
      </w:r>
    </w:p>
    <w:p w14:paraId="6F14404B" w14:textId="77777777" w:rsidR="0089056B" w:rsidRDefault="0089056B" w:rsidP="008905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Згинання та розгинання рук в упорі лежачи від лавки ногами.</w:t>
      </w:r>
    </w:p>
    <w:p w14:paraId="76F37DE5" w14:textId="77777777" w:rsidR="0089056B" w:rsidRDefault="0089056B" w:rsidP="0089056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2 підходи по 6 повторення.</w:t>
      </w:r>
    </w:p>
    <w:p w14:paraId="7631B5BF" w14:textId="77777777" w:rsidR="0089056B" w:rsidRDefault="0089056B" w:rsidP="00890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Примітки: Виконувати в середньому темпі, при згинанні рук робити вдих, (відстань в такому положенні від підлоги до грудей дорівнює відстані власного кулака), при розгинанні рук робити видих, спину тримати прямою,  Замість лавки також можна використовувати диван, ліжко, стілець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164E74" w14:textId="77777777" w:rsidR="0089056B" w:rsidRDefault="0089056B" w:rsidP="0089056B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=5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KTTA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XQLjM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ECCB1E7" w14:textId="77777777" w:rsidR="0089056B" w:rsidRDefault="0089056B" w:rsidP="0089056B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день (урок).</w:t>
      </w:r>
    </w:p>
    <w:p w14:paraId="7DD1A4D6" w14:textId="77777777" w:rsidR="0089056B" w:rsidRDefault="0089056B" w:rsidP="0089056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ранкову гімнастику (ЗРВ на місці) (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https://www.youtube.com/watch?v=xit7yDZguYY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EAD8F3D" w14:textId="77777777" w:rsidR="0089056B" w:rsidRDefault="0089056B" w:rsidP="0089056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Згинання та розгинання рук в упорі від лавки ззаду (зворотні віджимання)</w:t>
      </w:r>
    </w:p>
    <w:p w14:paraId="135D0DC6" w14:textId="77777777" w:rsidR="0089056B" w:rsidRDefault="0089056B" w:rsidP="0089056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3 підходи по 8 повторення.</w:t>
      </w:r>
    </w:p>
    <w:p w14:paraId="73E62D15" w14:textId="77777777" w:rsidR="0089056B" w:rsidRDefault="0089056B" w:rsidP="00890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Примітки: Виконувати в середньому темпі, при згинанні рук робити вдих (відстань у такому положенні між тазом та підлогою дорівнює розміру власного кулака), при розгинанні рук робити видих, спину тримати прямою. Замість лавки також можна використовувати диван, ліжко, стілець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5C7BC2" w14:textId="77777777" w:rsidR="0089056B" w:rsidRDefault="0089056B" w:rsidP="00890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K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67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DrdxvA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704A880" w14:textId="77777777" w:rsidR="0089056B" w:rsidRPr="0089056B" w:rsidRDefault="0089056B" w:rsidP="0089056B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14:paraId="68C12D56" w14:textId="77777777" w:rsidR="0089056B" w:rsidRPr="003E443A" w:rsidRDefault="0089056B">
      <w:pPr>
        <w:rPr>
          <w:lang w:val="uk-UA"/>
        </w:rPr>
      </w:pPr>
    </w:p>
    <w:sectPr w:rsidR="0089056B" w:rsidRPr="003E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36BC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5925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71F86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CE"/>
    <w:rsid w:val="0002530D"/>
    <w:rsid w:val="00123175"/>
    <w:rsid w:val="001517CB"/>
    <w:rsid w:val="00256162"/>
    <w:rsid w:val="00342445"/>
    <w:rsid w:val="003E443A"/>
    <w:rsid w:val="004654B1"/>
    <w:rsid w:val="00550DA2"/>
    <w:rsid w:val="0089056B"/>
    <w:rsid w:val="008E57CE"/>
    <w:rsid w:val="00902AD4"/>
    <w:rsid w:val="00C63BF8"/>
    <w:rsid w:val="00DE2177"/>
    <w:rsid w:val="00ED0AB6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AFDF"/>
  <w15:chartTrackingRefBased/>
  <w15:docId w15:val="{9BC2130F-314C-4A06-9977-4BD546B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1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05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056B"/>
    <w:pPr>
      <w:spacing w:after="200" w:line="276" w:lineRule="auto"/>
      <w:ind w:left="720"/>
      <w:contextualSpacing/>
    </w:pPr>
  </w:style>
  <w:style w:type="character" w:customStyle="1" w:styleId="xfm29097625">
    <w:name w:val="xfm_29097625"/>
    <w:basedOn w:val="a0"/>
    <w:rsid w:val="00FE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t7yDZguY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SD2ptbW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t7yDZguYY" TargetMode="External"/><Relationship Id="rId11" Type="http://schemas.openxmlformats.org/officeDocument/2006/relationships/hyperlink" Target="https://www.youtube.com/watch?v=K67w3DrdxvA" TargetMode="External"/><Relationship Id="rId5" Type="http://schemas.openxmlformats.org/officeDocument/2006/relationships/hyperlink" Target="https://drive.google.com/open?id=1qz7jeFopAKwZ8ligXOz06topFZe4pWLc" TargetMode="External"/><Relationship Id="rId10" Type="http://schemas.openxmlformats.org/officeDocument/2006/relationships/hyperlink" Target="https://www.youtube.com/watch?v=xit7yDZgu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KTTA7XQL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Korostelev</dc:creator>
  <cp:keywords/>
  <dc:description/>
  <cp:lastModifiedBy>Alexander Korostelev</cp:lastModifiedBy>
  <cp:revision>7</cp:revision>
  <dcterms:created xsi:type="dcterms:W3CDTF">2020-03-27T08:05:00Z</dcterms:created>
  <dcterms:modified xsi:type="dcterms:W3CDTF">2020-03-28T13:37:00Z</dcterms:modified>
</cp:coreProperties>
</file>